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38" w:rsidRDefault="00F74738" w:rsidP="00F74738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DICHIARAZIONE INSUSSISTENZA CAUSE DI INCOMPATIBILITA’</w:t>
      </w: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F74738" w:rsidRDefault="00F74738" w:rsidP="00F74738">
      <w:pPr>
        <w:jc w:val="both"/>
        <w:rPr>
          <w:b/>
          <w:sz w:val="24"/>
          <w:u w:val="single"/>
        </w:rPr>
      </w:pPr>
    </w:p>
    <w:p w:rsidR="00C02971" w:rsidRPr="00C02971" w:rsidRDefault="00F74738" w:rsidP="00C02971">
      <w:pPr>
        <w:pStyle w:val="a"/>
        <w:spacing w:before="175" w:line="254" w:lineRule="auto"/>
        <w:ind w:left="567" w:right="511"/>
        <w:rPr>
          <w:i/>
        </w:rPr>
      </w:pPr>
      <w:r>
        <w:rPr>
          <w:i/>
        </w:rPr>
        <w:t xml:space="preserve">Dichiarazione insussistenza cause di incompatibilità a svolgere funzione di Esperto per </w:t>
      </w:r>
      <w:proofErr w:type="gramStart"/>
      <w:r>
        <w:rPr>
          <w:i/>
        </w:rPr>
        <w:t>il  Progetto</w:t>
      </w:r>
      <w:proofErr w:type="gramEnd"/>
      <w:r>
        <w:rPr>
          <w:i/>
        </w:rPr>
        <w:t xml:space="preserve">: </w:t>
      </w:r>
      <w:r w:rsidR="00C02971" w:rsidRPr="00C02971">
        <w:rPr>
          <w:i/>
        </w:rPr>
        <w:t xml:space="preserve">“Per la scuola, competenze e ambienti per l’apprendimento” 2014-2020. Asse I – Istruzione – Fondo Sociale Europeo (FSE). Asse I – Istruzione – Obiettivi Specifici 10.1, 10.2 e 10.3 – Azioni 10.1.1, 10.2.2 e 10.3.1 – Nota di Adesione </w:t>
      </w:r>
      <w:proofErr w:type="spellStart"/>
      <w:r w:rsidR="00C02971" w:rsidRPr="00C02971">
        <w:rPr>
          <w:i/>
        </w:rPr>
        <w:t>prot</w:t>
      </w:r>
      <w:proofErr w:type="spellEnd"/>
      <w:r w:rsidR="00C02971" w:rsidRPr="00C02971">
        <w:rPr>
          <w:i/>
        </w:rPr>
        <w:t xml:space="preserve">. n. 36723 del 15/03/2023 – Per la 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 (CARE). 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F74738" w:rsidRDefault="00F74738" w:rsidP="00F74738">
      <w:pPr>
        <w:jc w:val="both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jc w:val="center"/>
        <w:rPr>
          <w:sz w:val="24"/>
        </w:rPr>
      </w:pPr>
      <w:r>
        <w:rPr>
          <w:sz w:val="24"/>
        </w:rPr>
        <w:t>DICHIARA</w:t>
      </w:r>
    </w:p>
    <w:p w:rsidR="00F74738" w:rsidRDefault="00F74738" w:rsidP="00F74738">
      <w:pPr>
        <w:jc w:val="center"/>
        <w:rPr>
          <w:sz w:val="24"/>
        </w:rPr>
      </w:pPr>
    </w:p>
    <w:p w:rsidR="00F74738" w:rsidRDefault="00F74738" w:rsidP="00F74738">
      <w:pPr>
        <w:rPr>
          <w:sz w:val="24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n° 445, che non sussistono cause di incompatibilità, di astensione e/o di conflitti di interesse nell'espletamento delle attività che si accinge a svolgere.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F74738" w:rsidRDefault="00F74738" w:rsidP="00F74738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F74738" w:rsidRDefault="00F74738" w:rsidP="00F74738"/>
    <w:p w:rsidR="00C35745" w:rsidRDefault="00C35745"/>
    <w:sectPr w:rsidR="00C35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BC"/>
    <w:rsid w:val="00761B0B"/>
    <w:rsid w:val="008E368D"/>
    <w:rsid w:val="00C02971"/>
    <w:rsid w:val="00C35745"/>
    <w:rsid w:val="00F00CBC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46E0-9949-45DD-B795-49382E4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C02971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link w:val="a"/>
    <w:rsid w:val="00C02971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9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9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Admin</cp:lastModifiedBy>
  <cp:revision>2</cp:revision>
  <dcterms:created xsi:type="dcterms:W3CDTF">2023-07-31T11:18:00Z</dcterms:created>
  <dcterms:modified xsi:type="dcterms:W3CDTF">2023-07-31T11:18:00Z</dcterms:modified>
</cp:coreProperties>
</file>